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993" w:rsidRDefault="00CC4C53" w:rsidP="00CC4C53">
      <w:pPr>
        <w:jc w:val="center"/>
      </w:pPr>
      <w:r>
        <w:rPr>
          <w:noProof/>
          <w:lang w:eastAsia="cs-CZ"/>
        </w:rPr>
        <w:drawing>
          <wp:inline distT="0" distB="0" distL="0" distR="0" wp14:anchorId="4DE59A8D" wp14:editId="42FD335D">
            <wp:extent cx="7695591" cy="5427585"/>
            <wp:effectExtent l="0" t="0" r="635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104" t="12139" r="15753" b="4925"/>
                    <a:stretch/>
                  </pic:blipFill>
                  <pic:spPr bwMode="auto">
                    <a:xfrm>
                      <a:off x="0" y="0"/>
                      <a:ext cx="7760796" cy="5473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4C53" w:rsidRPr="00CC4C53" w:rsidRDefault="00CC4C53" w:rsidP="00CC4C53">
      <w:pPr>
        <w:jc w:val="center"/>
        <w:rPr>
          <w:rFonts w:ascii="Times New Roman" w:hAnsi="Times New Roman" w:cs="Times New Roman"/>
          <w:b/>
        </w:rPr>
      </w:pPr>
      <w:r w:rsidRPr="00CC4C53">
        <w:rPr>
          <w:rFonts w:ascii="Times New Roman" w:hAnsi="Times New Roman" w:cs="Times New Roman"/>
          <w:b/>
        </w:rPr>
        <w:t xml:space="preserve">Zóna havarijního plánování objektu Linde </w:t>
      </w:r>
      <w:proofErr w:type="spellStart"/>
      <w:r w:rsidRPr="00CC4C53">
        <w:rPr>
          <w:rFonts w:ascii="Times New Roman" w:hAnsi="Times New Roman" w:cs="Times New Roman"/>
          <w:b/>
        </w:rPr>
        <w:t>Gas</w:t>
      </w:r>
      <w:proofErr w:type="spellEnd"/>
      <w:r w:rsidRPr="00CC4C53">
        <w:rPr>
          <w:rFonts w:ascii="Times New Roman" w:hAnsi="Times New Roman" w:cs="Times New Roman"/>
          <w:b/>
        </w:rPr>
        <w:t xml:space="preserve"> a.s. – Výrobně distribuční centrum Praha – od 1. 1. 2023</w:t>
      </w:r>
    </w:p>
    <w:sectPr w:rsidR="00CC4C53" w:rsidRPr="00CC4C53" w:rsidSect="00CC4C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53"/>
    <w:rsid w:val="00137621"/>
    <w:rsid w:val="00260A81"/>
    <w:rsid w:val="007B5608"/>
    <w:rsid w:val="00807993"/>
    <w:rsid w:val="008E557F"/>
    <w:rsid w:val="00A90F74"/>
    <w:rsid w:val="00CC4C53"/>
    <w:rsid w:val="00E8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16774-F5B6-42F8-8AFD-C2C7507B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Cyrusová Silvie (MHMP, BEZ)</dc:creator>
  <cp:keywords/>
  <dc:description/>
  <cp:lastModifiedBy>Cyrusová Silvie (MHMP, BEZ)</cp:lastModifiedBy>
  <cp:revision>1</cp:revision>
  <dcterms:created xsi:type="dcterms:W3CDTF">2023-01-04T10:11:00Z</dcterms:created>
  <dcterms:modified xsi:type="dcterms:W3CDTF">2023-01-04T11:52:00Z</dcterms:modified>
</cp:coreProperties>
</file>